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9903" w14:textId="77777777" w:rsidR="00B96897" w:rsidRDefault="00B96897" w:rsidP="00B96897">
      <w:pPr>
        <w:rPr>
          <w:b/>
          <w:bCs/>
          <w:sz w:val="28"/>
          <w:szCs w:val="28"/>
        </w:rPr>
      </w:pPr>
    </w:p>
    <w:p w14:paraId="4288D9AB" w14:textId="77777777" w:rsidR="00B96897" w:rsidRDefault="00B96897" w:rsidP="00B96897">
      <w:pPr>
        <w:rPr>
          <w:b/>
          <w:bCs/>
          <w:sz w:val="28"/>
          <w:szCs w:val="28"/>
        </w:rPr>
      </w:pPr>
    </w:p>
    <w:p w14:paraId="58704011" w14:textId="77777777" w:rsidR="00B96897" w:rsidRDefault="00B96897" w:rsidP="00B96897">
      <w:pPr>
        <w:rPr>
          <w:b/>
          <w:bCs/>
          <w:sz w:val="28"/>
          <w:szCs w:val="28"/>
        </w:rPr>
      </w:pPr>
    </w:p>
    <w:p w14:paraId="4AB27C07" w14:textId="77777777" w:rsidR="00B96897" w:rsidRDefault="00B96897" w:rsidP="00B96897">
      <w:pPr>
        <w:rPr>
          <w:b/>
          <w:bCs/>
          <w:sz w:val="28"/>
          <w:szCs w:val="28"/>
        </w:rPr>
      </w:pPr>
    </w:p>
    <w:p w14:paraId="3DED07AD" w14:textId="295A7B99" w:rsidR="00B96897" w:rsidRDefault="00B96897" w:rsidP="00B968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COUNCIL RISK SCHEDULE</w:t>
      </w:r>
      <w:r>
        <w:rPr>
          <w:b/>
          <w:bCs/>
          <w:sz w:val="28"/>
          <w:szCs w:val="28"/>
        </w:rPr>
        <w:t xml:space="preserve"> 2021/22</w:t>
      </w:r>
    </w:p>
    <w:p w14:paraId="494C42B3" w14:textId="4E779650" w:rsidR="00B96897" w:rsidRDefault="00B96897" w:rsidP="00B96897">
      <w:r>
        <w:rPr>
          <w:sz w:val="20"/>
          <w:szCs w:val="20"/>
        </w:rPr>
        <w:t>1</w:t>
      </w:r>
      <w:r>
        <w:rPr>
          <w:b/>
          <w:bCs/>
          <w:sz w:val="20"/>
          <w:szCs w:val="20"/>
        </w:rPr>
        <w:t>. INSURANCE</w:t>
      </w:r>
      <w:r>
        <w:rPr>
          <w:sz w:val="20"/>
          <w:szCs w:val="20"/>
        </w:rPr>
        <w:t xml:space="preserve">            Annual policy renewed annually July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Zurich Municipal no. YLL1220085773</w:t>
      </w:r>
    </w:p>
    <w:p w14:paraId="0DA7B87A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Public &amp; employers liability</w:t>
      </w:r>
    </w:p>
    <w:p w14:paraId="765CE5ED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Money and fidelity guarantee</w:t>
      </w:r>
    </w:p>
    <w:p w14:paraId="64EDAB7C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Personal accident</w:t>
      </w:r>
    </w:p>
    <w:p w14:paraId="0CD88D97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War memorial and community and building assets</w:t>
      </w:r>
    </w:p>
    <w:p w14:paraId="6ABC8FA7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Gas safety check/FIRE/Electrical Ty Newydd community centre 17 West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Gorseinon SA4 4AA</w:t>
      </w:r>
    </w:p>
    <w:p w14:paraId="5EDFE38A" w14:textId="77777777" w:rsidR="00B96897" w:rsidRDefault="00B96897" w:rsidP="00B96897">
      <w:pPr>
        <w:spacing w:after="0"/>
        <w:rPr>
          <w:sz w:val="20"/>
          <w:szCs w:val="20"/>
        </w:rPr>
      </w:pPr>
    </w:p>
    <w:p w14:paraId="4E291839" w14:textId="77777777" w:rsidR="00B96897" w:rsidRDefault="00B96897" w:rsidP="00B96897">
      <w:pPr>
        <w:spacing w:after="0"/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Playground /BMX /Skatepark equipment</w:t>
      </w:r>
      <w:r>
        <w:rPr>
          <w:sz w:val="20"/>
          <w:szCs w:val="20"/>
        </w:rPr>
        <w:t xml:space="preserve">  Covered by policy above renewed every July. </w:t>
      </w:r>
    </w:p>
    <w:p w14:paraId="19931C8C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Annual and regular inspections by Clerk and Swansea Council. Statutory warning signs on display.</w:t>
      </w:r>
    </w:p>
    <w:p w14:paraId="3BBAF888" w14:textId="77777777" w:rsidR="00B96897" w:rsidRDefault="00B96897" w:rsidP="00B96897">
      <w:pPr>
        <w:spacing w:after="0"/>
        <w:rPr>
          <w:sz w:val="20"/>
          <w:szCs w:val="20"/>
        </w:rPr>
      </w:pPr>
    </w:p>
    <w:p w14:paraId="0EDD52CD" w14:textId="77777777" w:rsidR="00B96897" w:rsidRDefault="00B96897" w:rsidP="00B96897">
      <w:pPr>
        <w:spacing w:after="0"/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Financial matters</w:t>
      </w:r>
    </w:p>
    <w:p w14:paraId="5BBE2A55" w14:textId="75173702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Banking matters                                Annual audit Sept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 (Internal and external audits)</w:t>
      </w:r>
    </w:p>
    <w:p w14:paraId="296AF0FF" w14:textId="7FCF9912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Insurance providers                         Annual audit Sept 202</w:t>
      </w:r>
      <w:r>
        <w:rPr>
          <w:sz w:val="20"/>
          <w:szCs w:val="20"/>
        </w:rPr>
        <w:t>2</w:t>
      </w:r>
    </w:p>
    <w:p w14:paraId="06AC329E" w14:textId="0790C91E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VAT return completed annually    Annual audit Sept 202</w:t>
      </w:r>
      <w:r>
        <w:rPr>
          <w:sz w:val="20"/>
          <w:szCs w:val="20"/>
        </w:rPr>
        <w:t>2</w:t>
      </w:r>
    </w:p>
    <w:p w14:paraId="171E91EC" w14:textId="4BE737E1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Additional audit fee                         Annual audit Sept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14:paraId="0AD0B8E5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Annual salary review                       Adoption of NALC recommendations for Clerk</w:t>
      </w:r>
    </w:p>
    <w:p w14:paraId="0451D87A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Bye elections                                     Costs assigned to Town Council pro rata</w:t>
      </w:r>
    </w:p>
    <w:p w14:paraId="52EA6509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Budget agreed ,monitored and   reported   Budget agreed Feb annually, reviewed quarterly</w:t>
      </w:r>
    </w:p>
    <w:p w14:paraId="0532E443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Precept requested by Swansea Council Requested every Dec., and advised of precept by end Jan.</w:t>
      </w:r>
    </w:p>
    <w:p w14:paraId="0C6B9797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Payments approved procedure    Reviewed as part of annual audit</w:t>
      </w:r>
    </w:p>
    <w:p w14:paraId="16A326A4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Bank reconciliation overseen by Council and reviewed as part of audit.</w:t>
      </w:r>
    </w:p>
    <w:p w14:paraId="0C0E308E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Use of home as office allowance   Reviewed as part of audit</w:t>
      </w:r>
    </w:p>
    <w:p w14:paraId="17697C4C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Chairman/Deputy/ Members  allowance reviewed every AGM in May</w:t>
      </w:r>
    </w:p>
    <w:p w14:paraId="44D238BD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Internal audit every June, External audit every Sept.</w:t>
      </w:r>
    </w:p>
    <w:p w14:paraId="4FD78F4A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Internal checks of financial records ongoing by Committee, accountants and auditors.</w:t>
      </w:r>
    </w:p>
    <w:p w14:paraId="1BA0E18D" w14:textId="77777777" w:rsidR="00B96897" w:rsidRDefault="00B96897" w:rsidP="00B96897">
      <w:pPr>
        <w:spacing w:after="0"/>
        <w:rPr>
          <w:sz w:val="20"/>
          <w:szCs w:val="20"/>
        </w:rPr>
      </w:pPr>
    </w:p>
    <w:p w14:paraId="05F9A5A2" w14:textId="77777777" w:rsidR="00B96897" w:rsidRDefault="00B96897" w:rsidP="00B96897">
      <w:pPr>
        <w:spacing w:after="0"/>
      </w:pPr>
      <w:r>
        <w:rPr>
          <w:sz w:val="20"/>
          <w:szCs w:val="20"/>
        </w:rPr>
        <w:t xml:space="preserve">4 </w:t>
      </w:r>
      <w:r>
        <w:rPr>
          <w:b/>
          <w:bCs/>
          <w:sz w:val="20"/>
          <w:szCs w:val="20"/>
        </w:rPr>
        <w:t>Record keeping</w:t>
      </w:r>
    </w:p>
    <w:p w14:paraId="5553EF4C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Minutes properly numbers            ongoing</w:t>
      </w:r>
    </w:p>
    <w:p w14:paraId="10102056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Asset register available/updated  Reviewed by Auditors annually</w:t>
      </w:r>
    </w:p>
    <w:p w14:paraId="55B54208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Financial Regs available                  Updated  AGM May</w:t>
      </w:r>
    </w:p>
    <w:p w14:paraId="25B30EFD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Standing Orders available              Updated every AGM May</w:t>
      </w:r>
    </w:p>
    <w:p w14:paraId="6152D0D5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Backups of computer records        Regularly</w:t>
      </w:r>
    </w:p>
    <w:p w14:paraId="41225BD0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Archived records                              Annually</w:t>
      </w:r>
    </w:p>
    <w:p w14:paraId="5E290BA2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Contracts of employments             Reviewed annually</w:t>
      </w:r>
    </w:p>
    <w:p w14:paraId="67B03438" w14:textId="4033B40E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Contractors indemnity insurance</w:t>
      </w:r>
      <w:r>
        <w:rPr>
          <w:sz w:val="20"/>
          <w:szCs w:val="20"/>
        </w:rPr>
        <w:t xml:space="preserve">  N/a</w:t>
      </w:r>
    </w:p>
    <w:p w14:paraId="6DD03789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7EF71E3" w14:textId="77777777" w:rsidR="00B96897" w:rsidRDefault="00B96897" w:rsidP="00B96897">
      <w:pPr>
        <w:spacing w:after="0"/>
      </w:pPr>
      <w:r>
        <w:rPr>
          <w:sz w:val="20"/>
          <w:szCs w:val="20"/>
        </w:rPr>
        <w:t>5.</w:t>
      </w:r>
      <w:r>
        <w:rPr>
          <w:b/>
          <w:bCs/>
          <w:sz w:val="20"/>
          <w:szCs w:val="20"/>
        </w:rPr>
        <w:t>Members responsibilities</w:t>
      </w:r>
      <w:r>
        <w:rPr>
          <w:sz w:val="20"/>
          <w:szCs w:val="20"/>
        </w:rPr>
        <w:t xml:space="preserve">   </w:t>
      </w:r>
    </w:p>
    <w:p w14:paraId="67F0F9B0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New Code of conduct adopted     Annual AGM</w:t>
      </w:r>
    </w:p>
    <w:p w14:paraId="22A7C82E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Register of Members interests  completed and updated   Annual AGM</w:t>
      </w:r>
    </w:p>
    <w:p w14:paraId="19B74E20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Register of gifts/hospitality           Annual AGM</w:t>
      </w:r>
    </w:p>
    <w:p w14:paraId="283CEB0E" w14:textId="77777777" w:rsidR="00B96897" w:rsidRDefault="00B96897" w:rsidP="00B96897">
      <w:pPr>
        <w:spacing w:after="0"/>
      </w:pPr>
      <w:r>
        <w:rPr>
          <w:sz w:val="20"/>
          <w:szCs w:val="20"/>
        </w:rPr>
        <w:t xml:space="preserve">   Declaration of interests recorded and </w:t>
      </w:r>
      <w:proofErr w:type="spellStart"/>
      <w:r>
        <w:rPr>
          <w:sz w:val="20"/>
          <w:szCs w:val="20"/>
        </w:rPr>
        <w:t>minuted</w:t>
      </w:r>
      <w:proofErr w:type="spellEnd"/>
      <w:r>
        <w:rPr>
          <w:sz w:val="20"/>
          <w:szCs w:val="20"/>
        </w:rPr>
        <w:t xml:space="preserve">  Ongoing      </w:t>
      </w:r>
    </w:p>
    <w:p w14:paraId="4412523A" w14:textId="77777777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F5FD2F" w14:textId="06FBA7B3" w:rsidR="00F56592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6. </w:t>
      </w:r>
      <w:r w:rsidR="00F56592" w:rsidRPr="006B7DC5">
        <w:rPr>
          <w:b/>
          <w:bCs/>
          <w:sz w:val="20"/>
          <w:szCs w:val="20"/>
        </w:rPr>
        <w:t>Ty Newydd 17 West street</w:t>
      </w:r>
      <w:r w:rsidR="00F56592">
        <w:rPr>
          <w:sz w:val="20"/>
          <w:szCs w:val="20"/>
        </w:rPr>
        <w:t xml:space="preserve"> SA44AA Community centre insured under Zurich Policy above.</w:t>
      </w:r>
    </w:p>
    <w:p w14:paraId="7F5D3BFD" w14:textId="36D3616E" w:rsidR="00F56592" w:rsidRDefault="00F56592" w:rsidP="00B96897">
      <w:pPr>
        <w:spacing w:after="0"/>
        <w:rPr>
          <w:sz w:val="20"/>
          <w:szCs w:val="20"/>
        </w:rPr>
      </w:pPr>
    </w:p>
    <w:p w14:paraId="664D9100" w14:textId="1E96D857" w:rsidR="00F56592" w:rsidRDefault="00F56592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Building   Annual fire alarm/maintenance contract with Lighthouse electrical Ltd</w:t>
      </w:r>
    </w:p>
    <w:p w14:paraId="1BF652E8" w14:textId="360E0287" w:rsidR="00F56592" w:rsidRDefault="00F56592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Gas Maintenance policy cover    Homecare British Gas policy cover</w:t>
      </w:r>
    </w:p>
    <w:p w14:paraId="43FA1A29" w14:textId="4C98D13D" w:rsidR="00F56592" w:rsidRDefault="00F56592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Electrical certification of building 5 year certification done  April 2021 by Lighthouse electrical ltd ( 2021-26)</w:t>
      </w:r>
    </w:p>
    <w:p w14:paraId="1425182D" w14:textId="17AB2B70" w:rsidR="00F56592" w:rsidRDefault="00F56592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PAT Testing annually Lighthouse electrical</w:t>
      </w:r>
    </w:p>
    <w:p w14:paraId="1CAE346B" w14:textId="51787B53" w:rsidR="00F56592" w:rsidRDefault="00F56592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Covid risk assessment  Covid measures in place in building  for all users. Monitored by Clerk</w:t>
      </w:r>
    </w:p>
    <w:p w14:paraId="162012EB" w14:textId="67828D32" w:rsidR="006B7DC5" w:rsidRDefault="006B7DC5" w:rsidP="00B96897">
      <w:pPr>
        <w:spacing w:after="0"/>
        <w:rPr>
          <w:sz w:val="20"/>
          <w:szCs w:val="20"/>
        </w:rPr>
      </w:pPr>
    </w:p>
    <w:p w14:paraId="166FB07A" w14:textId="2301E686" w:rsidR="006B7DC5" w:rsidRDefault="006B7DC5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B7DC5">
        <w:rPr>
          <w:b/>
          <w:bCs/>
          <w:sz w:val="20"/>
          <w:szCs w:val="20"/>
        </w:rPr>
        <w:t>Community events</w:t>
      </w:r>
      <w:r>
        <w:rPr>
          <w:sz w:val="20"/>
          <w:szCs w:val="20"/>
        </w:rPr>
        <w:t xml:space="preserve"> </w:t>
      </w:r>
    </w:p>
    <w:p w14:paraId="6881E370" w14:textId="77777777" w:rsidR="00F56592" w:rsidRDefault="00F56592" w:rsidP="00B96897">
      <w:pPr>
        <w:spacing w:after="0"/>
        <w:rPr>
          <w:sz w:val="20"/>
          <w:szCs w:val="20"/>
        </w:rPr>
      </w:pPr>
    </w:p>
    <w:p w14:paraId="7FD70F18" w14:textId="77777777" w:rsidR="006B7DC5" w:rsidRDefault="006B7DC5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Xmas Lantern parade/Fireworks/ Remembrance parade  Full risk assessments prepared and submitted to </w:t>
      </w:r>
    </w:p>
    <w:p w14:paraId="2D014502" w14:textId="12191F64" w:rsidR="00F56592" w:rsidRDefault="006B7DC5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Swansea Council/Police /Insurers where appropriate.</w:t>
      </w:r>
    </w:p>
    <w:p w14:paraId="1E8CC041" w14:textId="77777777" w:rsidR="00F56592" w:rsidRDefault="00F56592" w:rsidP="00B96897">
      <w:pPr>
        <w:spacing w:after="0"/>
        <w:rPr>
          <w:sz w:val="20"/>
          <w:szCs w:val="20"/>
        </w:rPr>
      </w:pPr>
    </w:p>
    <w:p w14:paraId="6EB5C036" w14:textId="77777777" w:rsidR="00F56592" w:rsidRDefault="00F56592" w:rsidP="00B96897">
      <w:pPr>
        <w:spacing w:after="0"/>
        <w:rPr>
          <w:sz w:val="20"/>
          <w:szCs w:val="20"/>
        </w:rPr>
      </w:pPr>
    </w:p>
    <w:p w14:paraId="0DE94241" w14:textId="18B83AD5" w:rsidR="00B96897" w:rsidRDefault="00B96897" w:rsidP="00B968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information above was agreed at the Council AGM on May </w:t>
      </w:r>
      <w:r>
        <w:rPr>
          <w:sz w:val="20"/>
          <w:szCs w:val="20"/>
        </w:rPr>
        <w:t>18 2022</w:t>
      </w:r>
      <w:r>
        <w:rPr>
          <w:sz w:val="20"/>
          <w:szCs w:val="20"/>
        </w:rPr>
        <w:t xml:space="preserve"> as being a correct record</w:t>
      </w:r>
    </w:p>
    <w:p w14:paraId="489F8085" w14:textId="77777777" w:rsidR="00B96897" w:rsidRDefault="00B96897" w:rsidP="00B96897">
      <w:pPr>
        <w:spacing w:after="0"/>
        <w:rPr>
          <w:sz w:val="20"/>
          <w:szCs w:val="20"/>
        </w:rPr>
      </w:pPr>
    </w:p>
    <w:p w14:paraId="2A123E0B" w14:textId="77777777" w:rsidR="00B96897" w:rsidRDefault="00B96897" w:rsidP="00B96897">
      <w:pPr>
        <w:spacing w:after="0"/>
        <w:rPr>
          <w:sz w:val="20"/>
          <w:szCs w:val="20"/>
        </w:rPr>
      </w:pPr>
    </w:p>
    <w:p w14:paraId="18E2E9AA" w14:textId="4AF835D2" w:rsidR="00B96897" w:rsidRDefault="00B96897" w:rsidP="00B96897">
      <w:pPr>
        <w:spacing w:after="0"/>
      </w:pPr>
      <w:r>
        <w:rPr>
          <w:sz w:val="20"/>
          <w:szCs w:val="20"/>
        </w:rPr>
        <w:t xml:space="preserve">Signed Chairman…………………………………………………      Signed Clerk……………………………………………May </w:t>
      </w:r>
      <w:r>
        <w:rPr>
          <w:sz w:val="20"/>
          <w:szCs w:val="20"/>
        </w:rPr>
        <w:t>18 2022</w:t>
      </w:r>
    </w:p>
    <w:p w14:paraId="52A1F19B" w14:textId="1A8F6038" w:rsidR="00A81D43" w:rsidRDefault="00A81D43">
      <w:pPr>
        <w:rPr>
          <w:b/>
          <w:bCs/>
          <w:sz w:val="28"/>
          <w:szCs w:val="28"/>
        </w:rPr>
      </w:pPr>
    </w:p>
    <w:p w14:paraId="096B03BD" w14:textId="697B1065" w:rsidR="00B96897" w:rsidRDefault="00B96897">
      <w:pPr>
        <w:rPr>
          <w:b/>
          <w:bCs/>
          <w:sz w:val="28"/>
          <w:szCs w:val="28"/>
        </w:rPr>
      </w:pPr>
    </w:p>
    <w:p w14:paraId="3130EF60" w14:textId="3D5BF2F1" w:rsidR="00B96897" w:rsidRDefault="00B96897">
      <w:pPr>
        <w:rPr>
          <w:b/>
          <w:bCs/>
          <w:sz w:val="28"/>
          <w:szCs w:val="28"/>
        </w:rPr>
      </w:pPr>
    </w:p>
    <w:p w14:paraId="0B83E2D1" w14:textId="5DA1288B" w:rsidR="00B96897" w:rsidRDefault="00B96897">
      <w:pPr>
        <w:rPr>
          <w:b/>
          <w:bCs/>
          <w:sz w:val="28"/>
          <w:szCs w:val="28"/>
        </w:rPr>
      </w:pPr>
    </w:p>
    <w:p w14:paraId="0A9D3451" w14:textId="4BECB668" w:rsidR="00B96897" w:rsidRDefault="00B96897">
      <w:pPr>
        <w:rPr>
          <w:b/>
          <w:bCs/>
          <w:sz w:val="28"/>
          <w:szCs w:val="28"/>
        </w:rPr>
      </w:pPr>
    </w:p>
    <w:p w14:paraId="531E8959" w14:textId="558805CE" w:rsidR="00B96897" w:rsidRDefault="00B96897">
      <w:pPr>
        <w:rPr>
          <w:b/>
          <w:bCs/>
          <w:sz w:val="28"/>
          <w:szCs w:val="28"/>
        </w:rPr>
      </w:pPr>
    </w:p>
    <w:p w14:paraId="5E538DF2" w14:textId="46795C26" w:rsidR="00B96897" w:rsidRDefault="00B96897">
      <w:pPr>
        <w:rPr>
          <w:b/>
          <w:bCs/>
          <w:sz w:val="28"/>
          <w:szCs w:val="28"/>
        </w:rPr>
      </w:pPr>
    </w:p>
    <w:p w14:paraId="38D0F279" w14:textId="42F2EF89" w:rsidR="00B96897" w:rsidRDefault="00B96897">
      <w:pPr>
        <w:rPr>
          <w:b/>
          <w:bCs/>
          <w:sz w:val="28"/>
          <w:szCs w:val="28"/>
        </w:rPr>
      </w:pPr>
    </w:p>
    <w:p w14:paraId="7CDC43F7" w14:textId="29285BD5" w:rsidR="00B96897" w:rsidRDefault="00B96897">
      <w:pPr>
        <w:rPr>
          <w:b/>
          <w:bCs/>
          <w:sz w:val="28"/>
          <w:szCs w:val="28"/>
        </w:rPr>
      </w:pPr>
    </w:p>
    <w:p w14:paraId="0C57D306" w14:textId="20473C16" w:rsidR="00B96897" w:rsidRDefault="00B96897">
      <w:pPr>
        <w:rPr>
          <w:b/>
          <w:bCs/>
          <w:sz w:val="28"/>
          <w:szCs w:val="28"/>
        </w:rPr>
      </w:pPr>
    </w:p>
    <w:p w14:paraId="67D8E697" w14:textId="07131D74" w:rsidR="00B96897" w:rsidRDefault="00B96897">
      <w:pPr>
        <w:rPr>
          <w:b/>
          <w:bCs/>
          <w:sz w:val="28"/>
          <w:szCs w:val="28"/>
        </w:rPr>
      </w:pPr>
    </w:p>
    <w:p w14:paraId="035DA284" w14:textId="3A305E59" w:rsidR="00B96897" w:rsidRDefault="00B96897">
      <w:pPr>
        <w:rPr>
          <w:b/>
          <w:bCs/>
          <w:sz w:val="28"/>
          <w:szCs w:val="28"/>
        </w:rPr>
      </w:pPr>
    </w:p>
    <w:p w14:paraId="6CA03F3E" w14:textId="5AA70F3B" w:rsidR="00B96897" w:rsidRDefault="00B96897">
      <w:pPr>
        <w:rPr>
          <w:b/>
          <w:bCs/>
          <w:sz w:val="28"/>
          <w:szCs w:val="28"/>
        </w:rPr>
      </w:pPr>
    </w:p>
    <w:p w14:paraId="56001EE0" w14:textId="5DAD6C69" w:rsidR="00B96897" w:rsidRDefault="00B96897">
      <w:pPr>
        <w:rPr>
          <w:b/>
          <w:bCs/>
          <w:sz w:val="28"/>
          <w:szCs w:val="28"/>
        </w:rPr>
      </w:pPr>
    </w:p>
    <w:p w14:paraId="6124EDB5" w14:textId="60C0125E" w:rsidR="00B96897" w:rsidRDefault="00B96897">
      <w:pPr>
        <w:rPr>
          <w:b/>
          <w:bCs/>
          <w:sz w:val="28"/>
          <w:szCs w:val="28"/>
        </w:rPr>
      </w:pPr>
    </w:p>
    <w:p w14:paraId="438D8347" w14:textId="26F2208C" w:rsidR="00B96897" w:rsidRDefault="00B96897">
      <w:pPr>
        <w:rPr>
          <w:b/>
          <w:bCs/>
          <w:sz w:val="28"/>
          <w:szCs w:val="28"/>
        </w:rPr>
      </w:pPr>
    </w:p>
    <w:p w14:paraId="31D767F6" w14:textId="2FBC1EB0" w:rsidR="00B96897" w:rsidRDefault="00B96897">
      <w:pPr>
        <w:rPr>
          <w:b/>
          <w:bCs/>
          <w:sz w:val="28"/>
          <w:szCs w:val="28"/>
        </w:rPr>
      </w:pPr>
    </w:p>
    <w:p w14:paraId="5EF20301" w14:textId="056A18A1" w:rsidR="00B96897" w:rsidRDefault="00B96897">
      <w:pPr>
        <w:rPr>
          <w:b/>
          <w:bCs/>
          <w:sz w:val="28"/>
          <w:szCs w:val="28"/>
        </w:rPr>
      </w:pPr>
    </w:p>
    <w:p w14:paraId="523F951B" w14:textId="6C48049F" w:rsidR="00B96897" w:rsidRDefault="00B96897">
      <w:pPr>
        <w:rPr>
          <w:b/>
          <w:bCs/>
          <w:sz w:val="28"/>
          <w:szCs w:val="28"/>
        </w:rPr>
      </w:pPr>
    </w:p>
    <w:p w14:paraId="21E64378" w14:textId="19B7283D" w:rsidR="00B96897" w:rsidRDefault="00B96897">
      <w:pPr>
        <w:rPr>
          <w:b/>
          <w:bCs/>
          <w:sz w:val="28"/>
          <w:szCs w:val="28"/>
        </w:rPr>
      </w:pPr>
    </w:p>
    <w:p w14:paraId="228F773E" w14:textId="74DE3925" w:rsidR="00B96897" w:rsidRDefault="00B96897">
      <w:pPr>
        <w:rPr>
          <w:b/>
          <w:bCs/>
          <w:sz w:val="28"/>
          <w:szCs w:val="28"/>
        </w:rPr>
      </w:pPr>
    </w:p>
    <w:p w14:paraId="0C43466B" w14:textId="77777777" w:rsidR="00B96897" w:rsidRDefault="00B96897">
      <w:pPr>
        <w:rPr>
          <w:b/>
          <w:bCs/>
          <w:sz w:val="28"/>
          <w:szCs w:val="28"/>
        </w:rPr>
      </w:pPr>
    </w:p>
    <w:p w14:paraId="52A1F19C" w14:textId="77777777" w:rsidR="00A81D43" w:rsidRDefault="008F4F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COUNCIL RISK SCHEDULE</w:t>
      </w:r>
    </w:p>
    <w:p w14:paraId="52A1F19D" w14:textId="77777777" w:rsidR="00A81D43" w:rsidRDefault="008F4FC0">
      <w:r>
        <w:rPr>
          <w:sz w:val="20"/>
          <w:szCs w:val="20"/>
        </w:rPr>
        <w:t>1</w:t>
      </w:r>
      <w:r>
        <w:rPr>
          <w:b/>
          <w:bCs/>
          <w:sz w:val="20"/>
          <w:szCs w:val="20"/>
        </w:rPr>
        <w:t>. INSURANCE</w:t>
      </w:r>
      <w:r>
        <w:rPr>
          <w:sz w:val="20"/>
          <w:szCs w:val="20"/>
        </w:rPr>
        <w:t xml:space="preserve">            Annual policy renewed annually July 2020 Zurich Municipal no. YLL1220085773</w:t>
      </w:r>
    </w:p>
    <w:p w14:paraId="52A1F19E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Public &amp; employers liability</w:t>
      </w:r>
    </w:p>
    <w:p w14:paraId="52A1F19F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Money and fidelity guarantee</w:t>
      </w:r>
    </w:p>
    <w:p w14:paraId="52A1F1A0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Personal accident</w:t>
      </w:r>
    </w:p>
    <w:p w14:paraId="52A1F1A1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War memorial and community and building assets</w:t>
      </w:r>
    </w:p>
    <w:p w14:paraId="52A1F1A2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Gas safety check/FIRE/Electrical Ty Newydd community centre 17 West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Gorseinon SA4 4AA</w:t>
      </w:r>
    </w:p>
    <w:p w14:paraId="52A1F1A3" w14:textId="77777777" w:rsidR="00A81D43" w:rsidRDefault="00A81D43">
      <w:pPr>
        <w:spacing w:after="0"/>
        <w:rPr>
          <w:sz w:val="20"/>
          <w:szCs w:val="20"/>
        </w:rPr>
      </w:pPr>
    </w:p>
    <w:p w14:paraId="52A1F1A4" w14:textId="77777777" w:rsidR="00A81D43" w:rsidRDefault="008F4FC0">
      <w:pPr>
        <w:spacing w:after="0"/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Playground /BMX /Skatepark equipment</w:t>
      </w:r>
      <w:r>
        <w:rPr>
          <w:sz w:val="20"/>
          <w:szCs w:val="20"/>
        </w:rPr>
        <w:t xml:space="preserve">  Covered by policy above renewed every July. </w:t>
      </w:r>
    </w:p>
    <w:p w14:paraId="52A1F1A5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Annual and regular inspections by Clerk and Swansea Council. Statutory warning signs on display.</w:t>
      </w:r>
    </w:p>
    <w:p w14:paraId="52A1F1A6" w14:textId="77777777" w:rsidR="00A81D43" w:rsidRDefault="00A81D43">
      <w:pPr>
        <w:spacing w:after="0"/>
        <w:rPr>
          <w:sz w:val="20"/>
          <w:szCs w:val="20"/>
        </w:rPr>
      </w:pPr>
    </w:p>
    <w:p w14:paraId="52A1F1A7" w14:textId="77777777" w:rsidR="00A81D43" w:rsidRDefault="008F4FC0">
      <w:pPr>
        <w:spacing w:after="0"/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Financial matters</w:t>
      </w:r>
    </w:p>
    <w:p w14:paraId="52A1F1A8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Banking matters                                Annual audit Sept 2020  (Internal and external audits)</w:t>
      </w:r>
    </w:p>
    <w:p w14:paraId="52A1F1A9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Insurance providers                         Annual audit Sept 2020</w:t>
      </w:r>
    </w:p>
    <w:p w14:paraId="52A1F1AA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VAT return completed annually    </w:t>
      </w:r>
      <w:bookmarkStart w:id="0" w:name="_Hlk39338880"/>
      <w:r>
        <w:rPr>
          <w:sz w:val="20"/>
          <w:szCs w:val="20"/>
        </w:rPr>
        <w:t>Annual audit Sept 2020</w:t>
      </w:r>
    </w:p>
    <w:bookmarkEnd w:id="0"/>
    <w:p w14:paraId="52A1F1AB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Additional audit fee                         Annual audit Sept 2020 </w:t>
      </w:r>
    </w:p>
    <w:p w14:paraId="52A1F1AC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Annual salary review                       Adoption of NALC recommendations for Clerk</w:t>
      </w:r>
    </w:p>
    <w:p w14:paraId="52A1F1AD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Bye elections                                     Costs assigned to Town Council pro rata</w:t>
      </w:r>
    </w:p>
    <w:p w14:paraId="52A1F1AE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Budget agreed ,monitored and   reported   Budget agreed Feb annually, reviewed quarterly</w:t>
      </w:r>
    </w:p>
    <w:p w14:paraId="52A1F1AF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Precept requested by Swansea Council Requested every Dec., and advised of precept by end Jan.</w:t>
      </w:r>
    </w:p>
    <w:p w14:paraId="52A1F1B0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Payments approved procedure    Reviewed as part of annual audit</w:t>
      </w:r>
    </w:p>
    <w:p w14:paraId="52A1F1B1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Bank reconciliation overseen by Council and reviewed as part of audit.</w:t>
      </w:r>
    </w:p>
    <w:p w14:paraId="52A1F1B2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Use of home as office allowance   Reviewed as part of audit</w:t>
      </w:r>
    </w:p>
    <w:p w14:paraId="52A1F1B3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Chairman/Deputy/ Members  allowance reviewed every AGM in May</w:t>
      </w:r>
    </w:p>
    <w:p w14:paraId="52A1F1B4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Internal audit every June, External audit every Sept.</w:t>
      </w:r>
    </w:p>
    <w:p w14:paraId="52A1F1B5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Internal checks of financial records ongoing by Committee, accountants and auditors.</w:t>
      </w:r>
    </w:p>
    <w:p w14:paraId="52A1F1B6" w14:textId="77777777" w:rsidR="00A81D43" w:rsidRDefault="00A81D43">
      <w:pPr>
        <w:spacing w:after="0"/>
        <w:rPr>
          <w:sz w:val="20"/>
          <w:szCs w:val="20"/>
        </w:rPr>
      </w:pPr>
    </w:p>
    <w:p w14:paraId="52A1F1B7" w14:textId="77777777" w:rsidR="00A81D43" w:rsidRDefault="008F4FC0">
      <w:pPr>
        <w:spacing w:after="0"/>
      </w:pPr>
      <w:r>
        <w:rPr>
          <w:sz w:val="20"/>
          <w:szCs w:val="20"/>
        </w:rPr>
        <w:t xml:space="preserve">4 </w:t>
      </w:r>
      <w:r>
        <w:rPr>
          <w:b/>
          <w:bCs/>
          <w:sz w:val="20"/>
          <w:szCs w:val="20"/>
        </w:rPr>
        <w:t>Record keeping</w:t>
      </w:r>
    </w:p>
    <w:p w14:paraId="52A1F1B8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Minutes properly numbers            ongoing</w:t>
      </w:r>
    </w:p>
    <w:p w14:paraId="52A1F1B9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Asset register available/updated  Reviewed by Auditors annually</w:t>
      </w:r>
    </w:p>
    <w:p w14:paraId="52A1F1BA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Financial Regs available                  Updated  AGM May</w:t>
      </w:r>
    </w:p>
    <w:p w14:paraId="52A1F1BB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Standing Orders available              Updated every AGM May</w:t>
      </w:r>
    </w:p>
    <w:p w14:paraId="52A1F1BC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Backups of computer records        Regularly</w:t>
      </w:r>
    </w:p>
    <w:p w14:paraId="52A1F1BD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Archived records                              Annually</w:t>
      </w:r>
    </w:p>
    <w:p w14:paraId="52A1F1BE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Contracts of employments             Reviewed annually</w:t>
      </w:r>
    </w:p>
    <w:p w14:paraId="52A1F1BF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Contractors indemnity insurance</w:t>
      </w:r>
    </w:p>
    <w:p w14:paraId="52A1F1C0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2A1F1C1" w14:textId="77777777" w:rsidR="00A81D43" w:rsidRDefault="008F4FC0">
      <w:pPr>
        <w:spacing w:after="0"/>
      </w:pPr>
      <w:r>
        <w:rPr>
          <w:sz w:val="20"/>
          <w:szCs w:val="20"/>
        </w:rPr>
        <w:t>5.</w:t>
      </w:r>
      <w:r>
        <w:rPr>
          <w:b/>
          <w:bCs/>
          <w:sz w:val="20"/>
          <w:szCs w:val="20"/>
        </w:rPr>
        <w:t>Members responsibilities</w:t>
      </w:r>
      <w:r>
        <w:rPr>
          <w:sz w:val="20"/>
          <w:szCs w:val="20"/>
        </w:rPr>
        <w:t xml:space="preserve">   </w:t>
      </w:r>
    </w:p>
    <w:p w14:paraId="52A1F1C2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New Code of conduct adopted     Annual AGM</w:t>
      </w:r>
    </w:p>
    <w:p w14:paraId="52A1F1C3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Register of Members interests  completed and updated   Annual AGM</w:t>
      </w:r>
    </w:p>
    <w:p w14:paraId="52A1F1C4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Register of gifts/hospitality           Annual AGM</w:t>
      </w:r>
    </w:p>
    <w:p w14:paraId="52A1F1C5" w14:textId="77777777" w:rsidR="00A81D43" w:rsidRDefault="008F4FC0">
      <w:pPr>
        <w:spacing w:after="0"/>
      </w:pPr>
      <w:r>
        <w:rPr>
          <w:sz w:val="20"/>
          <w:szCs w:val="20"/>
        </w:rPr>
        <w:t xml:space="preserve">   Declaration of interests recorded and </w:t>
      </w:r>
      <w:proofErr w:type="spellStart"/>
      <w:r>
        <w:rPr>
          <w:sz w:val="20"/>
          <w:szCs w:val="20"/>
        </w:rPr>
        <w:t>minuted</w:t>
      </w:r>
      <w:proofErr w:type="spellEnd"/>
      <w:r>
        <w:rPr>
          <w:sz w:val="20"/>
          <w:szCs w:val="20"/>
        </w:rPr>
        <w:t xml:space="preserve">  Ongoing      </w:t>
      </w:r>
    </w:p>
    <w:p w14:paraId="52A1F1C6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A1F1C7" w14:textId="77777777" w:rsidR="00A81D43" w:rsidRDefault="008F4FC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6. The information above was agreed at the Council AGM on May 9 2019 as being a correct record</w:t>
      </w:r>
    </w:p>
    <w:p w14:paraId="52A1F1C8" w14:textId="77777777" w:rsidR="00A81D43" w:rsidRDefault="00A81D43">
      <w:pPr>
        <w:spacing w:after="0"/>
        <w:rPr>
          <w:sz w:val="20"/>
          <w:szCs w:val="20"/>
        </w:rPr>
      </w:pPr>
    </w:p>
    <w:p w14:paraId="52A1F1C9" w14:textId="77777777" w:rsidR="00A81D43" w:rsidRDefault="00A81D43">
      <w:pPr>
        <w:spacing w:after="0"/>
        <w:rPr>
          <w:sz w:val="20"/>
          <w:szCs w:val="20"/>
        </w:rPr>
      </w:pPr>
    </w:p>
    <w:p w14:paraId="52A1F1CA" w14:textId="77777777" w:rsidR="00A81D43" w:rsidRDefault="008F4FC0">
      <w:pPr>
        <w:spacing w:after="0"/>
      </w:pPr>
      <w:r>
        <w:rPr>
          <w:sz w:val="20"/>
          <w:szCs w:val="20"/>
        </w:rPr>
        <w:t>Signed Chairman…………………………………………………      Signed Clerk……………………………………………May 9 2019</w:t>
      </w:r>
    </w:p>
    <w:sectPr w:rsidR="00A81D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F19F" w14:textId="77777777" w:rsidR="00E76800" w:rsidRDefault="008F4FC0">
      <w:pPr>
        <w:spacing w:after="0" w:line="240" w:lineRule="auto"/>
      </w:pPr>
      <w:r>
        <w:separator/>
      </w:r>
    </w:p>
  </w:endnote>
  <w:endnote w:type="continuationSeparator" w:id="0">
    <w:p w14:paraId="52A1F1A1" w14:textId="77777777" w:rsidR="00E76800" w:rsidRDefault="008F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F19B" w14:textId="77777777" w:rsidR="00E76800" w:rsidRDefault="008F4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1F19D" w14:textId="77777777" w:rsidR="00E76800" w:rsidRDefault="008F4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43"/>
    <w:rsid w:val="006B7DC5"/>
    <w:rsid w:val="008F4FC0"/>
    <w:rsid w:val="00A81D43"/>
    <w:rsid w:val="00B96897"/>
    <w:rsid w:val="00C71DF7"/>
    <w:rsid w:val="00E76800"/>
    <w:rsid w:val="00F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F19B"/>
  <w15:docId w15:val="{0CDFE491-8E3D-49FB-AC02-C8E12EE9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Gorseinon Town</dc:creator>
  <dc:description/>
  <cp:lastModifiedBy>john millard</cp:lastModifiedBy>
  <cp:revision>3</cp:revision>
  <dcterms:created xsi:type="dcterms:W3CDTF">2020-05-02T18:41:00Z</dcterms:created>
  <dcterms:modified xsi:type="dcterms:W3CDTF">2022-06-06T11:00:00Z</dcterms:modified>
</cp:coreProperties>
</file>